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Style w:val="Title"/>
        <w:widowControl w:val="0"/>
        <w:tabs>
          <w:tab w:val="center" w:leader="none" w:pos="5400"/>
          <w:tab w:val="left" w:leader="none" w:pos="432"/>
          <w:tab w:val="left" w:leader="none" w:pos="1152"/>
          <w:tab w:val="left" w:leader="none" w:pos="1872"/>
          <w:tab w:val="left" w:leader="none" w:pos="2592"/>
          <w:tab w:val="left" w:leader="none" w:pos="3312"/>
          <w:tab w:val="left" w:leader="none" w:pos="4032"/>
          <w:tab w:val="left" w:leader="none" w:pos="4752"/>
          <w:tab w:val="left" w:leader="none" w:pos="5472"/>
          <w:tab w:val="left" w:leader="none" w:pos="6192"/>
          <w:tab w:val="left" w:leader="none" w:pos="6912"/>
        </w:tabs>
        <w:jc w:val="left"/>
        <w:rPr>
          <w:rFonts w:ascii="Arial" w:cs="Arial" w:eastAsia="Arial" w:hAnsi="Arial"/>
          <w:b w:val="0"/>
        </w:rPr>
      </w:pPr>
      <w:bookmarkStart w:colFirst="0" w:colLast="0" w:name="_heading=h.o345nrtvx71p" w:id="0"/>
      <w:bookmarkEnd w:id="0"/>
      <w:r w:rsidDel="00000000" w:rsidR="00000000" w:rsidRPr="00000000">
        <w:rPr>
          <w:rFonts w:ascii="Arial" w:cs="Arial" w:eastAsia="Arial" w:hAnsi="Arial"/>
          <w:sz w:val="22"/>
          <w:szCs w:val="22"/>
        </w:rPr>
        <w:drawing>
          <wp:inline distB="114300" distT="114300" distL="114300" distR="114300">
            <wp:extent cx="823287" cy="947738"/>
            <wp:effectExtent b="0" l="0" r="0" t="0"/>
            <wp:docPr id="1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823287" cy="9477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tabs>
          <w:tab w:val="center" w:leader="none" w:pos="5400"/>
          <w:tab w:val="center" w:leader="none" w:pos="5400"/>
        </w:tabs>
        <w:rPr>
          <w:rFonts w:ascii="Arial" w:cs="Arial" w:eastAsia="Arial" w:hAnsi="Arial"/>
          <w:b w:val="0"/>
        </w:rPr>
      </w:pPr>
      <w:r w:rsidDel="00000000" w:rsidR="00000000" w:rsidRPr="00000000">
        <w:rPr>
          <w:rFonts w:ascii="Arial" w:cs="Arial" w:eastAsia="Arial" w:hAnsi="Arial"/>
          <w:b w:val="0"/>
          <w:rtl w:val="0"/>
        </w:rPr>
        <w:t xml:space="preserve">Ecumenical Theological Seminary </w:t>
      </w:r>
    </w:p>
    <w:p w:rsidR="00000000" w:rsidDel="00000000" w:rsidP="00000000" w:rsidRDefault="00000000" w:rsidRPr="00000000" w14:paraId="00000004">
      <w:pPr>
        <w:tabs>
          <w:tab w:val="center" w:leader="none" w:pos="5400"/>
        </w:tabs>
        <w:jc w:val="center"/>
        <w:rPr>
          <w:rFonts w:ascii="Arial" w:cs="Arial" w:eastAsia="Arial" w:hAnsi="Arial"/>
        </w:rPr>
      </w:pPr>
      <w:r w:rsidDel="00000000" w:rsidR="00000000" w:rsidRPr="00000000">
        <w:rPr>
          <w:rFonts w:ascii="Arial" w:cs="Arial" w:eastAsia="Arial" w:hAnsi="Arial"/>
          <w:rtl w:val="0"/>
        </w:rPr>
        <w:t xml:space="preserve">2930 Woodward Avenue, Detroit, MI 48201</w:t>
      </w:r>
    </w:p>
    <w:p w:rsidR="00000000" w:rsidDel="00000000" w:rsidP="00000000" w:rsidRDefault="00000000" w:rsidRPr="00000000" w14:paraId="00000005">
      <w:pPr>
        <w:tabs>
          <w:tab w:val="center" w:leader="none" w:pos="5400"/>
        </w:tabs>
        <w:jc w:val="center"/>
        <w:rPr>
          <w:rFonts w:ascii="Arial" w:cs="Arial" w:eastAsia="Arial" w:hAnsi="Arial"/>
        </w:rPr>
      </w:pPr>
      <w:hyperlink r:id="rId8">
        <w:r w:rsidDel="00000000" w:rsidR="00000000" w:rsidRPr="00000000">
          <w:rPr>
            <w:rFonts w:ascii="Arial" w:cs="Arial" w:eastAsia="Arial" w:hAnsi="Arial"/>
            <w:color w:val="0000ff"/>
            <w:u w:val="single"/>
            <w:rtl w:val="0"/>
          </w:rPr>
          <w:t xml:space="preserve">www.etseminary.edu</w:t>
        </w:r>
      </w:hyperlink>
      <w:r w:rsidDel="00000000" w:rsidR="00000000" w:rsidRPr="00000000">
        <w:rPr>
          <w:rFonts w:ascii="Arial" w:cs="Arial" w:eastAsia="Arial" w:hAnsi="Arial"/>
          <w:rtl w:val="0"/>
        </w:rPr>
        <w:t xml:space="preserve"> | 313.831.5200</w:t>
      </w:r>
    </w:p>
    <w:p w:rsidR="00000000" w:rsidDel="00000000" w:rsidP="00000000" w:rsidRDefault="00000000" w:rsidRPr="00000000" w14:paraId="00000006">
      <w:pPr>
        <w:jc w:val="both"/>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25400</wp:posOffset>
                </wp:positionV>
                <wp:extent cx="2628900" cy="457200"/>
                <wp:effectExtent b="0" l="0" r="0" t="0"/>
                <wp:wrapNone/>
                <wp:docPr id="13" name=""/>
                <a:graphic>
                  <a:graphicData uri="http://schemas.microsoft.com/office/word/2010/wordprocessingShape">
                    <wps:wsp>
                      <wps:cNvSpPr/>
                      <wps:cNvPr id="3" name="Shape 3"/>
                      <wps:spPr>
                        <a:xfrm>
                          <a:off x="4088700" y="3608550"/>
                          <a:ext cx="2514600" cy="342900"/>
                        </a:xfrm>
                        <a:custGeom>
                          <a:rect b="b" l="l" r="r" t="t"/>
                          <a:pathLst>
                            <a:path extrusionOk="0" h="342900" w="2514600">
                              <a:moveTo>
                                <a:pt x="0" y="0"/>
                              </a:moveTo>
                              <a:lnTo>
                                <a:pt x="0" y="342900"/>
                              </a:lnTo>
                              <a:lnTo>
                                <a:pt x="2514600" y="342900"/>
                              </a:lnTo>
                              <a:lnTo>
                                <a:pt x="2514600" y="0"/>
                              </a:lnTo>
                              <a:close/>
                            </a:path>
                          </a:pathLst>
                        </a:custGeom>
                        <a:solidFill>
                          <a:srgbClr val="FFFFFF"/>
                        </a:solidFill>
                        <a:ln cap="flat" cmpd="sng" w="381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LEAVE OF ABSENCE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25400</wp:posOffset>
                </wp:positionV>
                <wp:extent cx="2628900" cy="457200"/>
                <wp:effectExtent b="0" l="0" r="0" t="0"/>
                <wp:wrapNone/>
                <wp:docPr id="1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628900" cy="457200"/>
                        </a:xfrm>
                        <a:prstGeom prst="rect"/>
                        <a:ln/>
                      </pic:spPr>
                    </pic:pic>
                  </a:graphicData>
                </a:graphic>
              </wp:anchor>
            </w:drawing>
          </mc:Fallback>
        </mc:AlternateContent>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348615</wp:posOffset>
            </wp:positionH>
            <wp:positionV relativeFrom="paragraph">
              <wp:posOffset>-1901</wp:posOffset>
            </wp:positionV>
            <wp:extent cx="6021705" cy="7035165"/>
            <wp:effectExtent b="0" l="0" r="0" t="0"/>
            <wp:wrapNone/>
            <wp:docPr descr="C:\Users\pjohnson\Pictures\logo\washed out 3.jpg" id="14" name="image1.jpg"/>
            <a:graphic>
              <a:graphicData uri="http://schemas.openxmlformats.org/drawingml/2006/picture">
                <pic:pic>
                  <pic:nvPicPr>
                    <pic:cNvPr descr="C:\Users\pjohnson\Pictures\logo\washed out 3.jpg" id="0" name="image1.jpg"/>
                    <pic:cNvPicPr preferRelativeResize="0"/>
                  </pic:nvPicPr>
                  <pic:blipFill>
                    <a:blip r:embed="rId10"/>
                    <a:srcRect b="0" l="0" r="0" t="0"/>
                    <a:stretch>
                      <a:fillRect/>
                    </a:stretch>
                  </pic:blipFill>
                  <pic:spPr>
                    <a:xfrm>
                      <a:off x="0" y="0"/>
                      <a:ext cx="6021705" cy="7035165"/>
                    </a:xfrm>
                    <a:prstGeom prst="rect"/>
                    <a:ln/>
                  </pic:spPr>
                </pic:pic>
              </a:graphicData>
            </a:graphic>
          </wp:anchor>
        </w:drawing>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LEAVE OF ABSENCE POLICY: A leave of absence is granted for no more than 180 days within one year.  The request for a leave requires the completion and submission of this form, payment of outstanding tuition, fees and library fines and return of all library materials. If you need more than 180 days, you may voluntarily withdraw from the program and apply for reinstatement when you are ready to resume studies. </w:t>
      </w:r>
    </w:p>
    <w:p w:rsidR="00000000" w:rsidDel="00000000" w:rsidP="00000000" w:rsidRDefault="00000000" w:rsidRPr="00000000" w14:paraId="0000000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C">
      <w:pPr>
        <w:tabs>
          <w:tab w:val="left" w:leader="none" w:pos="-1440"/>
          <w:tab w:val="left" w:leader="none" w:pos="-720"/>
          <w:tab w:val="left" w:leader="none" w:pos="0"/>
          <w:tab w:val="left" w:leader="none" w:pos="720"/>
          <w:tab w:val="left" w:leader="none" w:pos="1440"/>
          <w:tab w:val="right" w:leader="none" w:pos="10800"/>
        </w:tabs>
        <w:rPr>
          <w:rFonts w:ascii="Arial" w:cs="Arial" w:eastAsia="Arial" w:hAnsi="Arial"/>
          <w:sz w:val="22"/>
          <w:szCs w:val="22"/>
        </w:rPr>
      </w:pPr>
      <w:r w:rsidDel="00000000" w:rsidR="00000000" w:rsidRPr="00000000">
        <w:rPr>
          <w:rFonts w:ascii="Arial" w:cs="Arial" w:eastAsia="Arial" w:hAnsi="Arial"/>
          <w:sz w:val="22"/>
          <w:szCs w:val="22"/>
          <w:rtl w:val="0"/>
        </w:rPr>
        <w:t xml:space="preserve">Name </w:t>
      </w:r>
      <w:r w:rsidDel="00000000" w:rsidR="00000000" w:rsidRPr="00000000">
        <w:rPr>
          <w:rFonts w:ascii="Arial" w:cs="Arial" w:eastAsia="Arial" w:hAnsi="Arial"/>
          <w:sz w:val="22"/>
          <w:szCs w:val="22"/>
          <w:u w:val="single"/>
          <w:rtl w:val="0"/>
        </w:rPr>
        <w:tab/>
        <w:t xml:space="preserve">                                                                                                 </w:t>
      </w:r>
      <w:r w:rsidDel="00000000" w:rsidR="00000000" w:rsidRPr="00000000">
        <w:rPr>
          <w:rFonts w:ascii="Arial" w:cs="Arial" w:eastAsia="Arial" w:hAnsi="Arial"/>
          <w:sz w:val="22"/>
          <w:szCs w:val="22"/>
          <w:rtl w:val="0"/>
        </w:rPr>
        <w:t xml:space="preserve"> Student Number </w:t>
      </w:r>
      <w:r w:rsidDel="00000000" w:rsidR="00000000" w:rsidRPr="00000000">
        <w:rPr>
          <w:rFonts w:ascii="Arial" w:cs="Arial" w:eastAsia="Arial" w:hAnsi="Arial"/>
          <w:sz w:val="22"/>
          <w:szCs w:val="22"/>
          <w:u w:val="single"/>
          <w:rtl w:val="0"/>
        </w:rPr>
        <w:tab/>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tabs>
          <w:tab w:val="left" w:leader="none" w:pos="-1440"/>
          <w:tab w:val="left" w:leader="none" w:pos="-720"/>
          <w:tab w:val="left" w:leader="none" w:pos="0"/>
          <w:tab w:val="left" w:leader="none" w:pos="720"/>
          <w:tab w:val="left" w:leader="none" w:pos="1440"/>
          <w:tab w:val="right" w:leader="none" w:pos="10800"/>
        </w:tabs>
        <w:jc w:val="both"/>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Address </w:t>
      </w:r>
      <w:r w:rsidDel="00000000" w:rsidR="00000000" w:rsidRPr="00000000">
        <w:rPr>
          <w:rFonts w:ascii="Arial" w:cs="Arial" w:eastAsia="Arial" w:hAnsi="Arial"/>
          <w:sz w:val="22"/>
          <w:szCs w:val="22"/>
          <w:u w:val="single"/>
          <w:rtl w:val="0"/>
        </w:rPr>
        <w:tab/>
        <w:tab/>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right" w:leader="none" w:pos="1080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Phone </w:t>
      </w:r>
      <w:r w:rsidDel="00000000" w:rsidR="00000000" w:rsidRPr="00000000">
        <w:rPr>
          <w:rFonts w:ascii="Arial" w:cs="Arial" w:eastAsia="Arial" w:hAnsi="Arial"/>
          <w:sz w:val="22"/>
          <w:szCs w:val="22"/>
          <w:u w:val="single"/>
          <w:rtl w:val="0"/>
        </w:rPr>
        <w:tab/>
        <w:tab/>
        <w:tab/>
        <w:tab/>
        <w:tab/>
        <w:tab/>
      </w:r>
      <w:r w:rsidDel="00000000" w:rsidR="00000000" w:rsidRPr="00000000">
        <w:rPr>
          <w:rFonts w:ascii="Arial" w:cs="Arial" w:eastAsia="Arial" w:hAnsi="Arial"/>
          <w:sz w:val="22"/>
          <w:szCs w:val="22"/>
          <w:rtl w:val="0"/>
        </w:rPr>
        <w:t xml:space="preserve">   Email </w:t>
      </w:r>
      <w:r w:rsidDel="00000000" w:rsidR="00000000" w:rsidRPr="00000000">
        <w:rPr>
          <w:rFonts w:ascii="Arial" w:cs="Arial" w:eastAsia="Arial" w:hAnsi="Arial"/>
          <w:sz w:val="22"/>
          <w:szCs w:val="22"/>
          <w:u w:val="single"/>
          <w:rtl w:val="0"/>
        </w:rPr>
        <w:tab/>
      </w:r>
      <w:r w:rsidDel="00000000" w:rsidR="00000000" w:rsidRPr="00000000">
        <w:rPr>
          <w:rtl w:val="0"/>
        </w:rPr>
      </w:r>
    </w:p>
    <w:p w:rsidR="00000000" w:rsidDel="00000000" w:rsidP="00000000" w:rsidRDefault="00000000" w:rsidRPr="00000000" w14:paraId="0000001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u w:val="single"/>
        </w:rPr>
      </w:pPr>
      <w:r w:rsidDel="00000000" w:rsidR="00000000" w:rsidRPr="00000000">
        <w:rPr>
          <w:rFonts w:ascii="Arial" w:cs="Arial" w:eastAsia="Arial" w:hAnsi="Arial"/>
          <w:b w:val="1"/>
          <w:sz w:val="22"/>
          <w:szCs w:val="22"/>
          <w:rtl w:val="0"/>
        </w:rPr>
        <w:t xml:space="preserve">Program:  </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sz w:val="22"/>
          <w:szCs w:val="22"/>
          <w:rtl w:val="0"/>
        </w:rPr>
        <w:t xml:space="preserve"> UMD    </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sz w:val="22"/>
          <w:szCs w:val="22"/>
          <w:rtl w:val="0"/>
        </w:rPr>
        <w:t xml:space="preserve"> MA   </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sz w:val="22"/>
          <w:szCs w:val="22"/>
          <w:rtl w:val="0"/>
        </w:rPr>
        <w:t xml:space="preserve"> MDiv    </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sz w:val="22"/>
          <w:szCs w:val="22"/>
          <w:rtl w:val="0"/>
        </w:rPr>
        <w:t xml:space="preserve"> DMin    </w:t>
      </w:r>
      <w:r w:rsidDel="00000000" w:rsidR="00000000" w:rsidRPr="00000000">
        <w:rPr>
          <w:rtl w:val="0"/>
        </w:rPr>
      </w:r>
    </w:p>
    <w:p w:rsidR="00000000" w:rsidDel="00000000" w:rsidP="00000000" w:rsidRDefault="00000000" w:rsidRPr="00000000" w14:paraId="00000013">
      <w:pPr>
        <w:rPr>
          <w:rFonts w:ascii="Arial" w:cs="Arial" w:eastAsia="Arial" w:hAnsi="Arial"/>
          <w:sz w:val="22"/>
          <w:szCs w:val="22"/>
          <w:u w:val="single"/>
        </w:rPr>
      </w:pP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0014">
      <w:pPr>
        <w:pStyle w:val="Heading3"/>
        <w:rPr>
          <w:rFonts w:ascii="Arial" w:cs="Arial" w:eastAsia="Arial" w:hAnsi="Arial"/>
          <w:sz w:val="22"/>
          <w:szCs w:val="22"/>
        </w:rPr>
      </w:pPr>
      <w:r w:rsidDel="00000000" w:rsidR="00000000" w:rsidRPr="00000000">
        <w:rPr>
          <w:rFonts w:ascii="Arial" w:cs="Arial" w:eastAsia="Arial" w:hAnsi="Arial"/>
          <w:sz w:val="22"/>
          <w:szCs w:val="22"/>
          <w:rtl w:val="0"/>
        </w:rPr>
        <w:t xml:space="preserve">Change of Status</w:t>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sign and date one of the two choices listed below:</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tabs>
          <w:tab w:val="left" w:leader="none" w:pos="-1440"/>
        </w:tabs>
        <w:ind w:left="72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I am requesting a leave of absence for the ________ - ________ Academic Year.</w:t>
      </w:r>
    </w:p>
    <w:p w:rsidR="00000000" w:rsidDel="00000000" w:rsidP="00000000" w:rsidRDefault="00000000" w:rsidRPr="00000000" w14:paraId="00000018">
      <w:pPr>
        <w:tabs>
          <w:tab w:val="left" w:leader="none" w:pos="-1440"/>
        </w:tabs>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tabs>
          <w:tab w:val="left" w:leader="none" w:pos="-1440"/>
        </w:tabs>
        <w:ind w:left="720" w:hanging="720"/>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Requested date to start leave: </w:t>
      </w:r>
      <w:r w:rsidDel="00000000" w:rsidR="00000000" w:rsidRPr="00000000">
        <w:rPr>
          <w:rFonts w:ascii="Arial" w:cs="Arial" w:eastAsia="Arial" w:hAnsi="Arial"/>
          <w:sz w:val="22"/>
          <w:szCs w:val="22"/>
          <w:u w:val="single"/>
          <w:rtl w:val="0"/>
        </w:rPr>
        <w:tab/>
        <w:tab/>
        <w:tab/>
        <w:t xml:space="preserve">    </w:t>
      </w:r>
      <w:r w:rsidDel="00000000" w:rsidR="00000000" w:rsidRPr="00000000">
        <w:rPr>
          <w:rFonts w:ascii="Arial" w:cs="Arial" w:eastAsia="Arial" w:hAnsi="Arial"/>
          <w:sz w:val="22"/>
          <w:szCs w:val="22"/>
          <w:rtl w:val="0"/>
        </w:rPr>
        <w:t xml:space="preserve">   Requested date to end leave: </w:t>
      </w:r>
      <w:r w:rsidDel="00000000" w:rsidR="00000000" w:rsidRPr="00000000">
        <w:rPr>
          <w:rFonts w:ascii="Arial" w:cs="Arial" w:eastAsia="Arial" w:hAnsi="Arial"/>
          <w:sz w:val="22"/>
          <w:szCs w:val="22"/>
          <w:u w:val="single"/>
          <w:rtl w:val="0"/>
        </w:rPr>
        <w:tab/>
        <w:tab/>
        <w:tab/>
      </w:r>
    </w:p>
    <w:p w:rsidR="00000000" w:rsidDel="00000000" w:rsidP="00000000" w:rsidRDefault="00000000" w:rsidRPr="00000000" w14:paraId="0000001A">
      <w:pPr>
        <w:tabs>
          <w:tab w:val="left" w:leader="none" w:pos="-1440"/>
        </w:tabs>
        <w:ind w:left="720" w:hanging="72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B">
      <w:pPr>
        <w:tabs>
          <w:tab w:val="left" w:leader="none" w:pos="-1440"/>
        </w:tabs>
        <w:ind w:left="72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Reason for LOA: ___________________________________________________________________</w:t>
      </w:r>
    </w:p>
    <w:p w:rsidR="00000000" w:rsidDel="00000000" w:rsidP="00000000" w:rsidRDefault="00000000" w:rsidRPr="00000000" w14:paraId="0000001C">
      <w:pPr>
        <w:tabs>
          <w:tab w:val="left" w:leader="none" w:pos="-1440"/>
        </w:tabs>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tabs>
          <w:tab w:val="left" w:leader="none" w:pos="-1440"/>
          <w:tab w:val="left" w:leader="none" w:pos="1440"/>
        </w:tabs>
        <w:ind w:left="72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Signature: __________________________________________ Date: ________________________</w:t>
      </w:r>
    </w:p>
    <w:p w:rsidR="00000000" w:rsidDel="00000000" w:rsidP="00000000" w:rsidRDefault="00000000" w:rsidRPr="00000000" w14:paraId="0000001E">
      <w:pPr>
        <w:pStyle w:val="Heading3"/>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Style w:val="Heading3"/>
        <w:rPr>
          <w:rFonts w:ascii="Arial" w:cs="Arial" w:eastAsia="Arial" w:hAnsi="Arial"/>
          <w:sz w:val="22"/>
          <w:szCs w:val="22"/>
        </w:rPr>
      </w:pPr>
      <w:r w:rsidDel="00000000" w:rsidR="00000000" w:rsidRPr="00000000">
        <w:rPr>
          <w:rFonts w:ascii="Arial" w:cs="Arial" w:eastAsia="Arial" w:hAnsi="Arial"/>
          <w:sz w:val="22"/>
          <w:szCs w:val="22"/>
          <w:rtl w:val="0"/>
        </w:rPr>
        <w:t xml:space="preserve">The student must secure a signature from their Advisor/Mentor-Program Director.</w:t>
      </w:r>
    </w:p>
    <w:p w:rsidR="00000000" w:rsidDel="00000000" w:rsidP="00000000" w:rsidRDefault="00000000" w:rsidRPr="00000000" w14:paraId="00000020">
      <w:pPr>
        <w:pStyle w:val="Heading4"/>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Style w:val="Heading4"/>
        <w:rPr>
          <w:rFonts w:ascii="Arial" w:cs="Arial" w:eastAsia="Arial" w:hAnsi="Arial"/>
          <w:sz w:val="22"/>
          <w:szCs w:val="22"/>
        </w:rPr>
      </w:pPr>
      <w:r w:rsidDel="00000000" w:rsidR="00000000" w:rsidRPr="00000000">
        <w:rPr>
          <w:rFonts w:ascii="Arial" w:cs="Arial" w:eastAsia="Arial" w:hAnsi="Arial"/>
          <w:sz w:val="22"/>
          <w:szCs w:val="22"/>
          <w:rtl w:val="0"/>
        </w:rPr>
        <w:t xml:space="preserve">OFFICE</w:t>
        <w:tab/>
        <w:tab/>
        <w:tab/>
        <w:t xml:space="preserve">SIGNATURE</w:t>
        <w:tab/>
        <w:tab/>
        <w:tab/>
        <w:tab/>
        <w:tab/>
        <w:t xml:space="preserve">DATE</w:t>
        <w:tab/>
        <w:tab/>
        <w:t xml:space="preserve">CLEAR</w:t>
        <w:tab/>
        <w:t xml:space="preserve">HOLD</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Faculty Advisor/Mentor</w:t>
        <w:tab/>
      </w:r>
      <w:r w:rsidDel="00000000" w:rsidR="00000000" w:rsidRPr="00000000">
        <w:rPr>
          <w:rFonts w:ascii="Arial" w:cs="Arial" w:eastAsia="Arial" w:hAnsi="Arial"/>
          <w:sz w:val="22"/>
          <w:szCs w:val="22"/>
          <w:u w:val="single"/>
          <w:rtl w:val="0"/>
        </w:rPr>
        <w:tab/>
        <w:tab/>
        <w:tab/>
        <w:tab/>
        <w:tab/>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22"/>
          <w:szCs w:val="22"/>
          <w:u w:val="single"/>
          <w:rtl w:val="0"/>
        </w:rPr>
        <w:tab/>
        <w:t xml:space="preserve">     </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22"/>
          <w:szCs w:val="22"/>
          <w:u w:val="single"/>
          <w:rtl w:val="0"/>
        </w:rPr>
        <w:tab/>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22"/>
          <w:szCs w:val="22"/>
          <w:u w:val="single"/>
          <w:rtl w:val="0"/>
        </w:rPr>
        <w:tab/>
      </w:r>
    </w:p>
    <w:p w:rsidR="00000000" w:rsidDel="00000000" w:rsidP="00000000" w:rsidRDefault="00000000" w:rsidRPr="00000000" w14:paraId="00000024">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Finance Office</w:t>
        <w:tab/>
        <w:tab/>
      </w:r>
      <w:r w:rsidDel="00000000" w:rsidR="00000000" w:rsidRPr="00000000">
        <w:rPr>
          <w:rFonts w:ascii="Arial" w:cs="Arial" w:eastAsia="Arial" w:hAnsi="Arial"/>
          <w:sz w:val="22"/>
          <w:szCs w:val="22"/>
          <w:u w:val="single"/>
          <w:rtl w:val="0"/>
        </w:rPr>
        <w:tab/>
        <w:tab/>
        <w:tab/>
        <w:tab/>
        <w:tab/>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22"/>
          <w:szCs w:val="22"/>
          <w:u w:val="single"/>
          <w:rtl w:val="0"/>
        </w:rPr>
        <w:tab/>
        <w:t xml:space="preserve">     </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22"/>
          <w:szCs w:val="22"/>
          <w:u w:val="single"/>
          <w:rtl w:val="0"/>
        </w:rPr>
        <w:tab/>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22"/>
          <w:szCs w:val="22"/>
          <w:u w:val="single"/>
          <w:rtl w:val="0"/>
        </w:rPr>
        <w:tab/>
      </w: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Financial Aid Officer</w:t>
        <w:tab/>
        <w:tab/>
      </w:r>
      <w:r w:rsidDel="00000000" w:rsidR="00000000" w:rsidRPr="00000000">
        <w:rPr>
          <w:rFonts w:ascii="Arial" w:cs="Arial" w:eastAsia="Arial" w:hAnsi="Arial"/>
          <w:sz w:val="22"/>
          <w:szCs w:val="22"/>
          <w:u w:val="single"/>
          <w:rtl w:val="0"/>
        </w:rPr>
        <w:tab/>
        <w:tab/>
        <w:tab/>
        <w:tab/>
        <w:tab/>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22"/>
          <w:szCs w:val="22"/>
          <w:u w:val="single"/>
          <w:rtl w:val="0"/>
        </w:rPr>
        <w:tab/>
        <w:t xml:space="preserve">     </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22"/>
          <w:szCs w:val="22"/>
          <w:u w:val="single"/>
          <w:rtl w:val="0"/>
        </w:rPr>
        <w:tab/>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22"/>
          <w:szCs w:val="22"/>
          <w:u w:val="single"/>
          <w:rtl w:val="0"/>
        </w:rPr>
        <w:tab/>
      </w: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29">
      <w:pPr>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Academic Dean</w:t>
        <w:tab/>
        <w:tab/>
      </w:r>
      <w:r w:rsidDel="00000000" w:rsidR="00000000" w:rsidRPr="00000000">
        <w:rPr>
          <w:rFonts w:ascii="Arial" w:cs="Arial" w:eastAsia="Arial" w:hAnsi="Arial"/>
          <w:sz w:val="22"/>
          <w:szCs w:val="22"/>
          <w:u w:val="single"/>
          <w:rtl w:val="0"/>
        </w:rPr>
        <w:tab/>
        <w:tab/>
        <w:tab/>
        <w:tab/>
        <w:tab/>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22"/>
          <w:szCs w:val="22"/>
          <w:u w:val="single"/>
          <w:rtl w:val="0"/>
        </w:rPr>
        <w:tab/>
        <w:t xml:space="preserve">     </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22"/>
          <w:szCs w:val="22"/>
          <w:u w:val="single"/>
          <w:rtl w:val="0"/>
        </w:rPr>
        <w:tab/>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22"/>
          <w:szCs w:val="22"/>
          <w:u w:val="single"/>
          <w:rtl w:val="0"/>
        </w:rPr>
        <w:tab/>
      </w:r>
      <w:r w:rsidDel="00000000" w:rsidR="00000000" w:rsidRPr="00000000">
        <w:rPr>
          <w:rtl w:val="0"/>
        </w:rPr>
      </w:r>
    </w:p>
    <w:p w:rsidR="00000000" w:rsidDel="00000000" w:rsidP="00000000" w:rsidRDefault="00000000" w:rsidRPr="00000000" w14:paraId="0000002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The Program Director discusses application with Academic Dean to secure approval or disapproval. Then the Program Director will contact the student re: approval or disapproval.</w:t>
      </w:r>
    </w:p>
    <w:p w:rsidR="00000000" w:rsidDel="00000000" w:rsidP="00000000" w:rsidRDefault="00000000" w:rsidRPr="00000000" w14:paraId="0000002C">
      <w:pPr>
        <w:pStyle w:val="Heading3"/>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1270000</wp:posOffset>
                </wp:positionH>
                <wp:positionV relativeFrom="paragraph">
                  <wp:posOffset>0</wp:posOffset>
                </wp:positionV>
                <wp:extent cx="4693920" cy="480060"/>
                <wp:effectExtent b="0" l="0" r="0" t="0"/>
                <wp:wrapNone/>
                <wp:docPr id="12" name=""/>
                <a:graphic>
                  <a:graphicData uri="http://schemas.microsoft.com/office/word/2010/wordprocessingShape">
                    <wps:wsp>
                      <wps:cNvSpPr/>
                      <wps:cNvPr id="2" name="Shape 2"/>
                      <wps:spPr>
                        <a:xfrm>
                          <a:off x="3037140" y="3578070"/>
                          <a:ext cx="4617720" cy="403860"/>
                        </a:xfrm>
                        <a:custGeom>
                          <a:rect b="b" l="l" r="r" t="t"/>
                          <a:pathLst>
                            <a:path extrusionOk="0" h="342900" w="3314700">
                              <a:moveTo>
                                <a:pt x="0" y="0"/>
                              </a:moveTo>
                              <a:lnTo>
                                <a:pt x="0" y="342900"/>
                              </a:lnTo>
                              <a:lnTo>
                                <a:pt x="3314700" y="342900"/>
                              </a:lnTo>
                              <a:lnTo>
                                <a:pt x="3314700" y="0"/>
                              </a:lnTo>
                              <a:close/>
                            </a:path>
                          </a:pathLst>
                        </a:custGeom>
                        <a:solidFill>
                          <a:srgbClr val="FFFFFF"/>
                        </a:solidFill>
                        <a:ln cap="flat" cmpd="sng" w="381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Leave Granted: Yes ____ No_____ Date: _______________________</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1270000</wp:posOffset>
                </wp:positionH>
                <wp:positionV relativeFrom="paragraph">
                  <wp:posOffset>0</wp:posOffset>
                </wp:positionV>
                <wp:extent cx="4693920" cy="480060"/>
                <wp:effectExtent b="0" l="0" r="0" t="0"/>
                <wp:wrapNone/>
                <wp:docPr id="1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4693920" cy="480060"/>
                        </a:xfrm>
                        <a:prstGeom prst="rect"/>
                        <a:ln/>
                      </pic:spPr>
                    </pic:pic>
                  </a:graphicData>
                </a:graphic>
              </wp:anchor>
            </w:drawing>
          </mc:Fallback>
        </mc:AlternateConten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3"/>
        <w:jc w:val="center"/>
        <w:rPr>
          <w:rFonts w:ascii="Arial" w:cs="Arial" w:eastAsia="Arial" w:hAnsi="Arial"/>
        </w:rPr>
      </w:pPr>
      <w:r w:rsidDel="00000000" w:rsidR="00000000" w:rsidRPr="00000000">
        <w:rPr>
          <w:rtl w:val="0"/>
        </w:rPr>
      </w:r>
    </w:p>
    <w:p w:rsidR="00000000" w:rsidDel="00000000" w:rsidP="00000000" w:rsidRDefault="00000000" w:rsidRPr="00000000" w14:paraId="0000002F">
      <w:pPr>
        <w:pStyle w:val="Heading3"/>
        <w:jc w:val="center"/>
        <w:rPr>
          <w:rFonts w:ascii="Arial" w:cs="Arial" w:eastAsia="Arial" w:hAnsi="Arial"/>
        </w:rPr>
      </w:pPr>
      <w:r w:rsidDel="00000000" w:rsidR="00000000" w:rsidRPr="00000000">
        <w:rPr>
          <w:rFonts w:ascii="Arial" w:cs="Arial" w:eastAsia="Arial" w:hAnsi="Arial"/>
          <w:rtl w:val="0"/>
        </w:rPr>
        <w:t xml:space="preserve">Please Return Completed Form to The Registrar’s Office.</w:t>
      </w:r>
    </w:p>
    <w:p w:rsidR="00000000" w:rsidDel="00000000" w:rsidP="00000000" w:rsidRDefault="00000000" w:rsidRPr="00000000" w14:paraId="00000030">
      <w:pPr>
        <w:ind w:left="936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Rev. 1.2023</w:t>
      </w:r>
    </w:p>
    <w:sectPr>
      <w:pgSz w:h="15840" w:w="12240" w:orient="portrait"/>
      <w:pgMar w:bottom="432"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pPr>
    <w:rPr>
      <w:b w:val="1"/>
    </w:rPr>
  </w:style>
  <w:style w:type="paragraph" w:styleId="Heading4">
    <w:name w:val="heading 4"/>
    <w:basedOn w:val="Normal"/>
    <w:next w:val="Normal"/>
    <w:pPr>
      <w:keepNext w:val="1"/>
      <w:widowControl w:val="0"/>
    </w:pPr>
    <w:rPr/>
  </w:style>
  <w:style w:type="paragraph" w:styleId="Heading5">
    <w:name w:val="heading 5"/>
    <w:basedOn w:val="Normal"/>
    <w:next w:val="Normal"/>
    <w:pPr>
      <w:keepNext w:val="1"/>
      <w:tabs>
        <w:tab w:val="center" w:leader="none" w:pos="5400"/>
      </w:tabs>
      <w:jc w:val="both"/>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center" w:leader="none" w:pos="5400"/>
      </w:tabs>
      <w:jc w:val="center"/>
    </w:pPr>
    <w:rPr>
      <w:rFonts w:ascii="Book Antiqua" w:cs="Book Antiqua" w:eastAsia="Book Antiqua" w:hAnsi="Book Antiqua"/>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pPr>
    <w:rPr>
      <w:b w:val="1"/>
    </w:rPr>
  </w:style>
  <w:style w:type="paragraph" w:styleId="Heading4">
    <w:name w:val="heading 4"/>
    <w:basedOn w:val="Normal"/>
    <w:next w:val="Normal"/>
    <w:pPr>
      <w:keepNext w:val="1"/>
      <w:widowControl w:val="0"/>
    </w:pPr>
    <w:rPr/>
  </w:style>
  <w:style w:type="paragraph" w:styleId="Heading5">
    <w:name w:val="heading 5"/>
    <w:basedOn w:val="Normal"/>
    <w:next w:val="Normal"/>
    <w:pPr>
      <w:keepNext w:val="1"/>
      <w:tabs>
        <w:tab w:val="center" w:leader="none" w:pos="5400"/>
      </w:tabs>
      <w:jc w:val="both"/>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center" w:leader="none" w:pos="5400"/>
      </w:tabs>
      <w:jc w:val="center"/>
    </w:pPr>
    <w:rPr>
      <w:rFonts w:ascii="Book Antiqua" w:cs="Book Antiqua" w:eastAsia="Book Antiqua" w:hAnsi="Book Antiqua"/>
      <w:b w:val="1"/>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uiPriority w:val="9"/>
    <w:unhideWhenUsed w:val="1"/>
    <w:qFormat w:val="1"/>
    <w:pPr>
      <w:keepNext w:val="1"/>
      <w:jc w:val="center"/>
      <w:outlineLvl w:val="1"/>
    </w:pPr>
    <w:rPr>
      <w:b w:val="1"/>
      <w:bCs w:val="1"/>
    </w:rPr>
  </w:style>
  <w:style w:type="paragraph" w:styleId="Heading3">
    <w:name w:val="heading 3"/>
    <w:basedOn w:val="Normal"/>
    <w:next w:val="Normal"/>
    <w:uiPriority w:val="9"/>
    <w:unhideWhenUsed w:val="1"/>
    <w:qFormat w:val="1"/>
    <w:pPr>
      <w:keepNext w:val="1"/>
      <w:outlineLvl w:val="2"/>
    </w:pPr>
    <w:rPr>
      <w:b w:val="1"/>
      <w:bCs w:val="1"/>
    </w:rPr>
  </w:style>
  <w:style w:type="paragraph" w:styleId="Heading4">
    <w:name w:val="heading 4"/>
    <w:basedOn w:val="Normal"/>
    <w:next w:val="Normal"/>
    <w:uiPriority w:val="9"/>
    <w:unhideWhenUsed w:val="1"/>
    <w:qFormat w:val="1"/>
    <w:pPr>
      <w:keepNext w:val="1"/>
      <w:widowControl w:val="0"/>
      <w:autoSpaceDE w:val="0"/>
      <w:autoSpaceDN w:val="0"/>
      <w:adjustRightInd w:val="0"/>
      <w:outlineLvl w:val="3"/>
    </w:pPr>
  </w:style>
  <w:style w:type="paragraph" w:styleId="Heading5">
    <w:name w:val="heading 5"/>
    <w:basedOn w:val="Normal"/>
    <w:next w:val="Normal"/>
    <w:uiPriority w:val="9"/>
    <w:semiHidden w:val="1"/>
    <w:unhideWhenUsed w:val="1"/>
    <w:qFormat w:val="1"/>
    <w:pPr>
      <w:keepNext w:val="1"/>
      <w:tabs>
        <w:tab w:val="center" w:pos="5400"/>
      </w:tabs>
      <w:jc w:val="both"/>
      <w:outlineLvl w:val="4"/>
    </w:pPr>
    <w:rPr>
      <w:b w:val="1"/>
      <w:bCs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tabs>
        <w:tab w:val="center" w:pos="5400"/>
      </w:tabs>
      <w:jc w:val="center"/>
    </w:pPr>
    <w:rPr>
      <w:rFonts w:ascii="Book Antiqua" w:hAnsi="Book Antiqua"/>
      <w:b w:val="1"/>
      <w:bCs w:val="1"/>
    </w:rPr>
  </w:style>
  <w:style w:type="paragraph" w:styleId="BodyText">
    <w:name w:val="Body Text"/>
    <w:basedOn w:val="Normal"/>
    <w:semiHidden w:val="1"/>
    <w:pPr>
      <w:jc w:val="both"/>
    </w:pPr>
    <w:rPr>
      <w:rFonts w:ascii="Book Antiqua" w:hAnsi="Book Antiqua"/>
      <w:b w:val="1"/>
      <w:bCs w:val="1"/>
      <w:sz w:val="22"/>
    </w:rPr>
  </w:style>
  <w:style w:type="paragraph" w:styleId="Header">
    <w:name w:val="header"/>
    <w:basedOn w:val="Normal"/>
    <w:semiHidden w:val="1"/>
    <w:pPr>
      <w:tabs>
        <w:tab w:val="center" w:pos="4320"/>
        <w:tab w:val="right" w:pos="8640"/>
      </w:tabs>
    </w:pPr>
  </w:style>
  <w:style w:type="paragraph" w:styleId="Footer">
    <w:name w:val="footer"/>
    <w:basedOn w:val="Normal"/>
    <w:semiHidden w:val="1"/>
    <w:pPr>
      <w:tabs>
        <w:tab w:val="center" w:pos="4320"/>
        <w:tab w:val="right" w:pos="8640"/>
      </w:tabs>
    </w:pPr>
  </w:style>
  <w:style w:type="character" w:styleId="Hyperlink">
    <w:name w:val="Hyperlink"/>
    <w:basedOn w:val="DefaultParagraphFont"/>
    <w:uiPriority w:val="99"/>
    <w:unhideWhenUsed w:val="1"/>
    <w:rsid w:val="00EA1729"/>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902AD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jp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yperlink" Target="http://www.etseminary.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iap6GWimeN/C2kXsexqldJpuHQ==">AMUW2mWoUGvDJMfs/g8U6LgMwI6JbHMXED5MBw+cUQGo5zRxsPuOC9a3mcaPoaHHgFrhg+LooKpyshDD/1KzCBizKtMhmq1/OzuXB5W21fZ2sXolKoHvknWeIwhq5ohBX+/n+K18EmXh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2023-01-15T19:09:00Z</dcterms:created>
  <dc:creator>Bev Schneider</dc:creator>
</cp:coreProperties>
</file>